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20" w:rsidRPr="00825779" w:rsidRDefault="00EC1F20" w:rsidP="00EC1F20">
      <w:pPr>
        <w:spacing w:line="360" w:lineRule="auto"/>
        <w:jc w:val="center"/>
        <w:rPr>
          <w:b/>
          <w:sz w:val="28"/>
          <w:szCs w:val="28"/>
        </w:rPr>
      </w:pPr>
      <w:r w:rsidRPr="00825779">
        <w:rPr>
          <w:b/>
          <w:sz w:val="28"/>
          <w:szCs w:val="28"/>
        </w:rPr>
        <w:t xml:space="preserve">Информация об организации инновационной деятельности </w:t>
      </w:r>
    </w:p>
    <w:p w:rsidR="00EC1F20" w:rsidRPr="00825779" w:rsidRDefault="00EC1F20" w:rsidP="00EC1F20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825779">
        <w:rPr>
          <w:b/>
          <w:sz w:val="28"/>
          <w:szCs w:val="28"/>
        </w:rPr>
        <w:t>и</w:t>
      </w:r>
      <w:proofErr w:type="gramEnd"/>
      <w:r w:rsidRPr="00825779">
        <w:rPr>
          <w:b/>
          <w:sz w:val="28"/>
          <w:szCs w:val="28"/>
        </w:rPr>
        <w:t xml:space="preserve"> развитию технического направления</w:t>
      </w:r>
    </w:p>
    <w:p w:rsidR="00EC1F20" w:rsidRPr="00825779" w:rsidRDefault="00EC1F20" w:rsidP="00EC1F20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825779">
        <w:rPr>
          <w:b/>
          <w:sz w:val="28"/>
          <w:szCs w:val="28"/>
        </w:rPr>
        <w:t>в</w:t>
      </w:r>
      <w:proofErr w:type="gramEnd"/>
      <w:r w:rsidRPr="00825779">
        <w:rPr>
          <w:b/>
          <w:sz w:val="28"/>
          <w:szCs w:val="28"/>
        </w:rPr>
        <w:t xml:space="preserve"> МБУ ДО «Центр творчества ЗМР РТ»</w:t>
      </w:r>
    </w:p>
    <w:p w:rsidR="00EC1F20" w:rsidRPr="00B31AF0" w:rsidRDefault="00EC1F20" w:rsidP="00EC1F20">
      <w:pPr>
        <w:spacing w:line="360" w:lineRule="auto"/>
        <w:jc w:val="both"/>
        <w:rPr>
          <w:sz w:val="28"/>
          <w:szCs w:val="28"/>
          <w:highlight w:val="yellow"/>
        </w:rPr>
      </w:pPr>
    </w:p>
    <w:p w:rsidR="00EC1F20" w:rsidRPr="00465B8B" w:rsidRDefault="00EC1F20" w:rsidP="00EC1F20">
      <w:pPr>
        <w:tabs>
          <w:tab w:val="left" w:pos="142"/>
          <w:tab w:val="left" w:pos="180"/>
          <w:tab w:val="left" w:pos="284"/>
          <w:tab w:val="left" w:pos="360"/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31AF0">
        <w:rPr>
          <w:sz w:val="28"/>
          <w:szCs w:val="28"/>
        </w:rPr>
        <w:t xml:space="preserve">Муниципальное бюджетное учреждение дополнительного образования «Центр творчества </w:t>
      </w:r>
      <w:proofErr w:type="spellStart"/>
      <w:r w:rsidRPr="00B31AF0">
        <w:rPr>
          <w:sz w:val="28"/>
          <w:szCs w:val="28"/>
        </w:rPr>
        <w:t>Зеленодольского</w:t>
      </w:r>
      <w:proofErr w:type="spellEnd"/>
      <w:r w:rsidRPr="00B31AF0">
        <w:rPr>
          <w:sz w:val="28"/>
          <w:szCs w:val="28"/>
        </w:rPr>
        <w:t xml:space="preserve"> муниципального района Республики Татарстан» – многопрофильное учреждение дополнительного образования, в котором реализуются программы по 6 направлениям: социально-</w:t>
      </w:r>
      <w:r>
        <w:rPr>
          <w:sz w:val="28"/>
          <w:szCs w:val="28"/>
        </w:rPr>
        <w:t xml:space="preserve">гуманитарное, художественное, техническое, спортивно-оздоровительное, естественнонаучное, </w:t>
      </w:r>
      <w:r w:rsidRPr="00465B8B">
        <w:rPr>
          <w:sz w:val="28"/>
          <w:szCs w:val="28"/>
        </w:rPr>
        <w:t>туристско-краеведческое.</w:t>
      </w:r>
    </w:p>
    <w:p w:rsidR="00EC1F20" w:rsidRDefault="00EC1F20" w:rsidP="00EC1F20">
      <w:pPr>
        <w:tabs>
          <w:tab w:val="left" w:pos="142"/>
          <w:tab w:val="left" w:pos="180"/>
          <w:tab w:val="left" w:pos="284"/>
          <w:tab w:val="left" w:pos="360"/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31AF0">
        <w:rPr>
          <w:sz w:val="28"/>
          <w:szCs w:val="28"/>
        </w:rPr>
        <w:tab/>
      </w:r>
      <w:r w:rsidRPr="00B31AF0">
        <w:rPr>
          <w:sz w:val="28"/>
          <w:szCs w:val="28"/>
        </w:rPr>
        <w:tab/>
      </w:r>
      <w:r w:rsidRPr="00B31AF0">
        <w:rPr>
          <w:sz w:val="28"/>
          <w:szCs w:val="28"/>
        </w:rPr>
        <w:tab/>
      </w:r>
      <w:r w:rsidRPr="00B31AF0">
        <w:rPr>
          <w:sz w:val="28"/>
          <w:szCs w:val="28"/>
        </w:rPr>
        <w:tab/>
      </w:r>
      <w:r w:rsidRPr="008E59CD">
        <w:rPr>
          <w:sz w:val="28"/>
          <w:szCs w:val="28"/>
        </w:rPr>
        <w:t>Дополнительное образование детей – уникальная и конкурентоспособная практика наращивания инновационного потенциала ли</w:t>
      </w:r>
      <w:r>
        <w:rPr>
          <w:sz w:val="28"/>
          <w:szCs w:val="28"/>
        </w:rPr>
        <w:t xml:space="preserve">чности, общества и государства. </w:t>
      </w:r>
      <w:r w:rsidRPr="008E59CD">
        <w:rPr>
          <w:sz w:val="28"/>
          <w:szCs w:val="28"/>
        </w:rPr>
        <w:t>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XXI веке.</w:t>
      </w:r>
    </w:p>
    <w:p w:rsidR="00EC1F20" w:rsidRPr="00B31AF0" w:rsidRDefault="00EC1F20" w:rsidP="00EC1F20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227A53">
        <w:rPr>
          <w:bCs/>
          <w:sz w:val="28"/>
          <w:szCs w:val="28"/>
        </w:rPr>
        <w:t>Ключевые направления Центра - спортивно-техническое и научно-техническое. Они объединяют детей и подростков, интересующихся изобретательством и конструированием. Число ребят год от года растет. Сегодня занятия в объединениях посещают 270 детей.</w:t>
      </w:r>
      <w:r>
        <w:rPr>
          <w:bCs/>
          <w:sz w:val="28"/>
          <w:szCs w:val="28"/>
        </w:rPr>
        <w:t xml:space="preserve"> А в мероприятиях </w:t>
      </w:r>
      <w:proofErr w:type="spellStart"/>
      <w:r>
        <w:rPr>
          <w:bCs/>
          <w:sz w:val="28"/>
          <w:szCs w:val="28"/>
        </w:rPr>
        <w:t>инновационно</w:t>
      </w:r>
      <w:proofErr w:type="spellEnd"/>
      <w:r>
        <w:rPr>
          <w:bCs/>
          <w:sz w:val="28"/>
          <w:szCs w:val="28"/>
        </w:rPr>
        <w:t>-технического направления принимают участие более 10% учеников городских школ.</w:t>
      </w:r>
    </w:p>
    <w:p w:rsidR="00EC1F20" w:rsidRPr="00B31AF0" w:rsidRDefault="00EC1F20" w:rsidP="00EC1F20">
      <w:pPr>
        <w:tabs>
          <w:tab w:val="left" w:pos="142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>В</w:t>
      </w:r>
      <w:r w:rsidRPr="00B31AF0">
        <w:rPr>
          <w:sz w:val="28"/>
          <w:szCs w:val="28"/>
        </w:rPr>
        <w:t xml:space="preserve"> 2016 году в Центре творчества города Зеленодольска создан муниципальный опорный центр</w:t>
      </w:r>
      <w:r w:rsidRPr="00B31AF0">
        <w:rPr>
          <w:rFonts w:eastAsia="Calibri"/>
          <w:sz w:val="28"/>
          <w:szCs w:val="28"/>
        </w:rPr>
        <w:t xml:space="preserve"> по развитию научно-обр</w:t>
      </w:r>
      <w:r>
        <w:rPr>
          <w:rFonts w:eastAsia="Calibri"/>
          <w:sz w:val="28"/>
          <w:szCs w:val="28"/>
        </w:rPr>
        <w:t>азовательной и творческой среды. Разработан авторский</w:t>
      </w:r>
      <w:r w:rsidRPr="00B31AF0">
        <w:rPr>
          <w:rFonts w:eastAsia="Calibri"/>
          <w:sz w:val="28"/>
          <w:szCs w:val="28"/>
        </w:rPr>
        <w:t xml:space="preserve"> проект «Инженерная лаборатория </w:t>
      </w:r>
      <w:r w:rsidRPr="00B31AF0">
        <w:rPr>
          <w:sz w:val="28"/>
          <w:szCs w:val="28"/>
        </w:rPr>
        <w:t xml:space="preserve">«Техно </w:t>
      </w:r>
      <w:r w:rsidRPr="00B31AF0">
        <w:rPr>
          <w:sz w:val="28"/>
          <w:szCs w:val="28"/>
          <w:lang w:val="en-US"/>
        </w:rPr>
        <w:t>POIS</w:t>
      </w:r>
      <w:r w:rsidRPr="00B31AF0">
        <w:rPr>
          <w:sz w:val="28"/>
          <w:szCs w:val="28"/>
        </w:rPr>
        <w:t>К»</w:t>
      </w:r>
      <w:r>
        <w:rPr>
          <w:sz w:val="28"/>
          <w:szCs w:val="28"/>
        </w:rPr>
        <w:t>. Центру выделено</w:t>
      </w:r>
      <w:r w:rsidRPr="00B31AF0">
        <w:rPr>
          <w:rFonts w:eastAsia="Calibri"/>
          <w:sz w:val="28"/>
          <w:szCs w:val="28"/>
        </w:rPr>
        <w:t xml:space="preserve"> оборудование для </w:t>
      </w:r>
      <w:proofErr w:type="spellStart"/>
      <w:r w:rsidRPr="00B31AF0">
        <w:rPr>
          <w:rFonts w:eastAsia="Calibri"/>
          <w:sz w:val="28"/>
          <w:szCs w:val="28"/>
        </w:rPr>
        <w:t>прототипир</w:t>
      </w:r>
      <w:r>
        <w:rPr>
          <w:rFonts w:eastAsia="Calibri"/>
          <w:sz w:val="28"/>
          <w:szCs w:val="28"/>
        </w:rPr>
        <w:t>ования</w:t>
      </w:r>
      <w:proofErr w:type="spellEnd"/>
      <w:r>
        <w:rPr>
          <w:rFonts w:eastAsia="Calibri"/>
          <w:sz w:val="28"/>
          <w:szCs w:val="28"/>
        </w:rPr>
        <w:t xml:space="preserve">, моделирования, наборы </w:t>
      </w:r>
      <w:r w:rsidRPr="00B31AF0">
        <w:rPr>
          <w:rFonts w:eastAsia="Calibri"/>
          <w:sz w:val="28"/>
          <w:szCs w:val="28"/>
        </w:rPr>
        <w:t xml:space="preserve">детской промышленной робототехники. </w:t>
      </w:r>
    </w:p>
    <w:p w:rsidR="00EC1F20" w:rsidRDefault="00EC1F20" w:rsidP="00EC1F20">
      <w:pPr>
        <w:tabs>
          <w:tab w:val="left" w:pos="142"/>
          <w:tab w:val="left" w:pos="180"/>
          <w:tab w:val="left" w:pos="284"/>
          <w:tab w:val="left" w:pos="360"/>
          <w:tab w:val="left" w:pos="54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B31AF0">
        <w:rPr>
          <w:rFonts w:eastAsia="Calibri"/>
          <w:sz w:val="28"/>
          <w:szCs w:val="28"/>
        </w:rPr>
        <w:t>В 2020 году проект «</w:t>
      </w:r>
      <w:proofErr w:type="spellStart"/>
      <w:r w:rsidRPr="00B31AF0">
        <w:rPr>
          <w:sz w:val="28"/>
          <w:szCs w:val="28"/>
        </w:rPr>
        <w:t>Квест</w:t>
      </w:r>
      <w:proofErr w:type="spellEnd"/>
      <w:r w:rsidRPr="00B31AF0">
        <w:rPr>
          <w:sz w:val="28"/>
          <w:szCs w:val="28"/>
        </w:rPr>
        <w:t>-игры по научно-техническим ви</w:t>
      </w:r>
      <w:r>
        <w:rPr>
          <w:sz w:val="28"/>
          <w:szCs w:val="28"/>
        </w:rPr>
        <w:t>дам деятельности «</w:t>
      </w:r>
      <w:proofErr w:type="spellStart"/>
      <w:r>
        <w:rPr>
          <w:sz w:val="28"/>
          <w:szCs w:val="28"/>
        </w:rPr>
        <w:t>Сraftпарк</w:t>
      </w:r>
      <w:proofErr w:type="spellEnd"/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Центра</w:t>
      </w:r>
      <w:r w:rsidRPr="00B31AF0">
        <w:rPr>
          <w:rFonts w:eastAsia="Calibri"/>
          <w:sz w:val="28"/>
          <w:szCs w:val="28"/>
        </w:rPr>
        <w:t xml:space="preserve"> творчества стал </w:t>
      </w:r>
      <w:r>
        <w:rPr>
          <w:rFonts w:eastAsia="Calibri"/>
          <w:sz w:val="28"/>
          <w:szCs w:val="28"/>
        </w:rPr>
        <w:t xml:space="preserve">обладателем гранта </w:t>
      </w:r>
      <w:r w:rsidRPr="00B31AF0">
        <w:rPr>
          <w:rFonts w:eastAsia="Calibri"/>
          <w:sz w:val="28"/>
          <w:szCs w:val="28"/>
        </w:rPr>
        <w:t>Фонда Президент</w:t>
      </w:r>
      <w:r>
        <w:rPr>
          <w:rFonts w:eastAsia="Calibri"/>
          <w:sz w:val="28"/>
          <w:szCs w:val="28"/>
        </w:rPr>
        <w:t>а РФ.</w:t>
      </w:r>
      <w:r w:rsidRPr="00B31AF0"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Задания для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000000"/>
          <w:sz w:val="28"/>
          <w:szCs w:val="28"/>
          <w:shd w:val="clear" w:color="auto" w:fill="FFFFFF"/>
        </w:rPr>
        <w:t>-игр</w:t>
      </w:r>
      <w:r w:rsidRPr="00B31AF0">
        <w:rPr>
          <w:color w:val="000000"/>
          <w:sz w:val="28"/>
          <w:szCs w:val="28"/>
          <w:shd w:val="clear" w:color="auto" w:fill="FFFFFF"/>
        </w:rPr>
        <w:t xml:space="preserve"> связаны с научно-техническими видами деятельности. </w:t>
      </w:r>
      <w:r w:rsidRPr="00B31AF0">
        <w:rPr>
          <w:color w:val="000000"/>
          <w:sz w:val="28"/>
          <w:szCs w:val="28"/>
        </w:rPr>
        <w:t xml:space="preserve">Мероприятия подразумевают собой путешествие по маршруту - станциям, оборудованных в виде технических лабораторий по следующим направлениям: </w:t>
      </w:r>
      <w:r w:rsidRPr="00B31AF0">
        <w:rPr>
          <w:sz w:val="28"/>
          <w:szCs w:val="28"/>
        </w:rPr>
        <w:t xml:space="preserve">«Авиа, </w:t>
      </w:r>
      <w:proofErr w:type="spellStart"/>
      <w:r w:rsidRPr="00B31AF0">
        <w:rPr>
          <w:sz w:val="28"/>
          <w:szCs w:val="28"/>
        </w:rPr>
        <w:t>судомоделирование</w:t>
      </w:r>
      <w:proofErr w:type="spellEnd"/>
      <w:r w:rsidRPr="00B31AF0">
        <w:rPr>
          <w:sz w:val="28"/>
          <w:szCs w:val="28"/>
        </w:rPr>
        <w:t>», «Конструкторское бюро», «3-</w:t>
      </w:r>
      <w:r w:rsidRPr="00B31AF0">
        <w:rPr>
          <w:sz w:val="28"/>
          <w:szCs w:val="28"/>
          <w:lang w:val="en-US"/>
        </w:rPr>
        <w:t>D</w:t>
      </w:r>
      <w:r w:rsidRPr="00B31AF0">
        <w:rPr>
          <w:sz w:val="28"/>
          <w:szCs w:val="28"/>
        </w:rPr>
        <w:t xml:space="preserve"> ручки», «</w:t>
      </w:r>
      <w:proofErr w:type="spellStart"/>
      <w:r w:rsidRPr="00B31AF0">
        <w:rPr>
          <w:sz w:val="28"/>
          <w:szCs w:val="28"/>
        </w:rPr>
        <w:t>Ракетомоделирование</w:t>
      </w:r>
      <w:proofErr w:type="spellEnd"/>
      <w:r w:rsidRPr="00B31AF0">
        <w:rPr>
          <w:sz w:val="28"/>
          <w:szCs w:val="28"/>
        </w:rPr>
        <w:t>», «</w:t>
      </w:r>
      <w:proofErr w:type="spellStart"/>
      <w:r w:rsidRPr="00B31AF0">
        <w:rPr>
          <w:sz w:val="28"/>
          <w:szCs w:val="28"/>
        </w:rPr>
        <w:t>Медиамультцентр</w:t>
      </w:r>
      <w:proofErr w:type="spellEnd"/>
      <w:r w:rsidRPr="00B31AF0">
        <w:rPr>
          <w:sz w:val="28"/>
          <w:szCs w:val="28"/>
        </w:rPr>
        <w:t>», «Инженерные состязания», «Робототехника».</w:t>
      </w:r>
    </w:p>
    <w:p w:rsidR="00EC1F20" w:rsidRPr="00D7490E" w:rsidRDefault="00EC1F20" w:rsidP="00EC1F20">
      <w:pPr>
        <w:tabs>
          <w:tab w:val="left" w:pos="142"/>
          <w:tab w:val="left" w:pos="180"/>
          <w:tab w:val="left" w:pos="284"/>
          <w:tab w:val="left" w:pos="360"/>
          <w:tab w:val="left" w:pos="54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7490E">
        <w:rPr>
          <w:sz w:val="28"/>
          <w:szCs w:val="28"/>
        </w:rPr>
        <w:t>В минувшем учебном году учащиеся объединений технического творчества стали участниками 6 муниципальных, 16 республиканских и трех Всеросси</w:t>
      </w:r>
      <w:r>
        <w:rPr>
          <w:sz w:val="28"/>
          <w:szCs w:val="28"/>
        </w:rPr>
        <w:t xml:space="preserve">йских соревнований и конкурсов. </w:t>
      </w:r>
      <w:r w:rsidRPr="00D7490E">
        <w:rPr>
          <w:sz w:val="28"/>
          <w:szCs w:val="28"/>
        </w:rPr>
        <w:t>Так, команда Центра стала победительницей Всероссийского конкурса по робототехнике «</w:t>
      </w:r>
      <w:proofErr w:type="spellStart"/>
      <w:r w:rsidRPr="00D7490E">
        <w:rPr>
          <w:sz w:val="28"/>
          <w:szCs w:val="28"/>
        </w:rPr>
        <w:t>Агроробофестиваль</w:t>
      </w:r>
      <w:proofErr w:type="spellEnd"/>
      <w:r w:rsidRPr="00D7490E">
        <w:rPr>
          <w:sz w:val="28"/>
          <w:szCs w:val="28"/>
        </w:rPr>
        <w:t>», онлайн-олимпиады по робототехнике, конкурса</w:t>
      </w:r>
      <w:r>
        <w:rPr>
          <w:sz w:val="28"/>
          <w:szCs w:val="28"/>
        </w:rPr>
        <w:t xml:space="preserve"> молодых инженеров «ИКАР-2022». </w:t>
      </w:r>
      <w:r w:rsidRPr="00D7490E">
        <w:rPr>
          <w:sz w:val="28"/>
          <w:szCs w:val="28"/>
        </w:rPr>
        <w:t xml:space="preserve">Также наши воспитанники достойно представляют </w:t>
      </w:r>
      <w:proofErr w:type="spellStart"/>
      <w:r w:rsidRPr="00D7490E">
        <w:rPr>
          <w:sz w:val="28"/>
          <w:szCs w:val="28"/>
        </w:rPr>
        <w:t>Зеленодольский</w:t>
      </w:r>
      <w:proofErr w:type="spellEnd"/>
      <w:r w:rsidRPr="00D7490E">
        <w:rPr>
          <w:sz w:val="28"/>
          <w:szCs w:val="28"/>
        </w:rPr>
        <w:t xml:space="preserve"> район на республиканском уровне. В Региональном чемпионате «Молодые профессионалы» (</w:t>
      </w:r>
      <w:proofErr w:type="spellStart"/>
      <w:r w:rsidRPr="00D7490E">
        <w:rPr>
          <w:sz w:val="28"/>
          <w:szCs w:val="28"/>
        </w:rPr>
        <w:t>WorldSkills</w:t>
      </w:r>
      <w:proofErr w:type="spellEnd"/>
      <w:r w:rsidRPr="00D7490E">
        <w:rPr>
          <w:sz w:val="28"/>
          <w:szCs w:val="28"/>
        </w:rPr>
        <w:t xml:space="preserve"> </w:t>
      </w:r>
      <w:proofErr w:type="spellStart"/>
      <w:r w:rsidRPr="00D7490E">
        <w:rPr>
          <w:sz w:val="28"/>
          <w:szCs w:val="28"/>
        </w:rPr>
        <w:t>Russia</w:t>
      </w:r>
      <w:proofErr w:type="spellEnd"/>
      <w:r w:rsidRPr="00D7490E">
        <w:rPr>
          <w:sz w:val="28"/>
          <w:szCs w:val="28"/>
        </w:rPr>
        <w:t>), онлайн-конкурсе «Азбука города в мире роботов», соревнованиях по робототехнике для начинающих, инженерных соревнованиях «</w:t>
      </w:r>
      <w:proofErr w:type="spellStart"/>
      <w:r w:rsidRPr="00D7490E">
        <w:rPr>
          <w:sz w:val="28"/>
          <w:szCs w:val="28"/>
        </w:rPr>
        <w:t>Мейкерспейс</w:t>
      </w:r>
      <w:proofErr w:type="spellEnd"/>
      <w:r w:rsidRPr="00D7490E">
        <w:rPr>
          <w:sz w:val="28"/>
          <w:szCs w:val="28"/>
        </w:rPr>
        <w:t>», конкурсе «Кулибины 21 века», соревнованиях по летающим комнатным моделям, первенстве по судомодельному спорту.</w:t>
      </w:r>
    </w:p>
    <w:p w:rsidR="00EC1F20" w:rsidRPr="00D7490E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B31AF0">
        <w:rPr>
          <w:b/>
          <w:sz w:val="28"/>
          <w:szCs w:val="28"/>
        </w:rPr>
        <w:tab/>
      </w:r>
      <w:r w:rsidRPr="00B31AF0">
        <w:rPr>
          <w:b/>
          <w:sz w:val="28"/>
          <w:szCs w:val="28"/>
        </w:rPr>
        <w:tab/>
      </w:r>
      <w:r w:rsidRPr="00D7490E">
        <w:rPr>
          <w:sz w:val="28"/>
          <w:szCs w:val="28"/>
        </w:rPr>
        <w:t xml:space="preserve">Наряду с развитием традиционных видов технического творчества мы активно развиваем новые направления и формы работы. Например, коллективом Центра была создана программа «От идеи до модели», которая легла в основу Республиканской профильной смены «Юный техник». Она успешно реализуется с 2017 года. И вот буквально через неделю наши педагоги снова откроют профильную смену в лагере «Костер». </w:t>
      </w:r>
    </w:p>
    <w:p w:rsidR="00EC1F20" w:rsidRPr="00D7490E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7490E">
        <w:rPr>
          <w:sz w:val="28"/>
          <w:szCs w:val="28"/>
        </w:rPr>
        <w:t>Адресатами программы</w:t>
      </w:r>
      <w:r>
        <w:rPr>
          <w:sz w:val="28"/>
          <w:szCs w:val="28"/>
        </w:rPr>
        <w:t xml:space="preserve"> «Юный техник»</w:t>
      </w:r>
      <w:r w:rsidRPr="00D7490E">
        <w:rPr>
          <w:sz w:val="28"/>
          <w:szCs w:val="28"/>
        </w:rPr>
        <w:t xml:space="preserve"> являются победители и призёры конкурсов технической направленности регионального, российского и международного уровня, активные участники научно-технических выставок, </w:t>
      </w:r>
      <w:r w:rsidRPr="00D7490E">
        <w:rPr>
          <w:sz w:val="28"/>
          <w:szCs w:val="28"/>
        </w:rPr>
        <w:lastRenderedPageBreak/>
        <w:t>конференций, олимпиад. Для участников созданы условия для совмещения полноценного отдыха с обучением навыкам технического творчества.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Pr="00DD0C26">
        <w:rPr>
          <w:sz w:val="28"/>
          <w:szCs w:val="28"/>
        </w:rPr>
        <w:t xml:space="preserve">На базе учреждения по инновационному и научно-техническому направлениям систематически проводятся мероприятия для детей и педагогов. Наиболее значимые из них:  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rFonts w:eastAsia="Calibri"/>
          <w:sz w:val="28"/>
          <w:szCs w:val="28"/>
        </w:rPr>
        <w:t>-республиканский с</w:t>
      </w:r>
      <w:r w:rsidRPr="00DD0C26">
        <w:rPr>
          <w:sz w:val="28"/>
          <w:szCs w:val="28"/>
        </w:rPr>
        <w:t>еминар «</w:t>
      </w:r>
      <w:r w:rsidRPr="00DD0C26">
        <w:rPr>
          <w:bCs/>
          <w:sz w:val="28"/>
          <w:szCs w:val="28"/>
        </w:rPr>
        <w:t>Техническое творчество как одно из приоритетных направлений в системе современного дополнительного образования. Планирование. Перспективы развития», 2018;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республиканские соревнования в категории простейших автомоделей среди обучающихся Республики Татарстан, ежегодно;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-республиканские инженерные соревнования «</w:t>
      </w:r>
      <w:proofErr w:type="spellStart"/>
      <w:r w:rsidRPr="00DD0C26">
        <w:rPr>
          <w:sz w:val="28"/>
          <w:szCs w:val="28"/>
        </w:rPr>
        <w:t>Мейкерспейс</w:t>
      </w:r>
      <w:proofErr w:type="spellEnd"/>
      <w:r w:rsidRPr="00DD0C26">
        <w:rPr>
          <w:sz w:val="28"/>
          <w:szCs w:val="28"/>
        </w:rPr>
        <w:t>» среди обучающихся Республики Татарстан, ежегодно;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 xml:space="preserve">- муниципальный выставка-фестиваль «Город Мастеров» с проведением соревнований и конкурсов по авиа и </w:t>
      </w:r>
      <w:proofErr w:type="spellStart"/>
      <w:r w:rsidRPr="00DD0C26">
        <w:rPr>
          <w:sz w:val="28"/>
          <w:szCs w:val="28"/>
        </w:rPr>
        <w:t>ракетомоделированию</w:t>
      </w:r>
      <w:proofErr w:type="spellEnd"/>
      <w:r w:rsidRPr="00DD0C26">
        <w:rPr>
          <w:sz w:val="28"/>
          <w:szCs w:val="28"/>
        </w:rPr>
        <w:t xml:space="preserve">, робототехнике, конкурса инженерных команд по конструированию катапульт, выставка работ прикладного </w:t>
      </w:r>
      <w:proofErr w:type="gramStart"/>
      <w:r w:rsidRPr="00DD0C26">
        <w:rPr>
          <w:sz w:val="28"/>
          <w:szCs w:val="28"/>
        </w:rPr>
        <w:t>творчества  и</w:t>
      </w:r>
      <w:proofErr w:type="gramEnd"/>
      <w:r w:rsidRPr="00DD0C26">
        <w:rPr>
          <w:sz w:val="28"/>
          <w:szCs w:val="28"/>
        </w:rPr>
        <w:t xml:space="preserve"> различных моделей технического творчества, защита инновационных научно-исследовательских и творческих работ, в рамках республиканского ежегодного  конкурса «Кулибины 21 века», ежегодно;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муниципальные отборочные соревнования среди инженерных команд «</w:t>
      </w:r>
      <w:proofErr w:type="spellStart"/>
      <w:r w:rsidRPr="00DD0C26">
        <w:rPr>
          <w:sz w:val="28"/>
          <w:szCs w:val="28"/>
        </w:rPr>
        <w:t>ИКаР</w:t>
      </w:r>
      <w:proofErr w:type="spellEnd"/>
      <w:r w:rsidRPr="00DD0C26">
        <w:rPr>
          <w:sz w:val="28"/>
          <w:szCs w:val="28"/>
        </w:rPr>
        <w:t>» (Инженерные кадры России) среди обучающихся, ежегодно;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муниципальные соревнования в категории простейших и радиоуправляемых автомоделей среди обучающихся, ежегодно;</w:t>
      </w:r>
    </w:p>
    <w:p w:rsidR="00EC1F20" w:rsidRPr="00DD0C26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муниципальные соревнования в категории простейших судомоделей среди обучающихся, ежегодно;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открытые муниципальные соревнования по робототехнике для начинающих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proofErr w:type="gramStart"/>
      <w:r w:rsidRPr="00DD0C26">
        <w:rPr>
          <w:sz w:val="28"/>
          <w:szCs w:val="28"/>
        </w:rPr>
        <w:t>проведение</w:t>
      </w:r>
      <w:proofErr w:type="gramEnd"/>
      <w:r w:rsidRPr="00DD0C26">
        <w:rPr>
          <w:sz w:val="28"/>
          <w:szCs w:val="28"/>
        </w:rPr>
        <w:t xml:space="preserve"> открытого конкурса МБУ ДО «Центр творчества ЗМР РТ» - «Битва роботов», 2020;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lastRenderedPageBreak/>
        <w:t>-проведение совместной акции «Неделя науки» Центра творчества с ЦМИТ «Юность» г. Зеленодольска в школах города, 2021;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t xml:space="preserve">-республиканская стажировка для начинающих педагогов технической направленности, 2021; 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 республиканская образовательная стажировка «Использование технологий компьютерного зрения и интернета вещей в проектной деятельности обучающихся в рамках подготовки к участию в технологических олимпиадах и научно-технических конкурсах», 2021;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bCs/>
          <w:sz w:val="28"/>
          <w:szCs w:val="28"/>
        </w:rPr>
        <w:t>- участие в Республиканском Фестивале «Я выбираю небо», 2022;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   республиканский круглый стол по обмену передовым опытом - «Перспективы и развитие судомодельного спорта в Республике Татарстан», 2022;</w:t>
      </w:r>
    </w:p>
    <w:p w:rsidR="00EC1F20" w:rsidRPr="00DD0C26" w:rsidRDefault="00EC1F20" w:rsidP="00EC1F20">
      <w:pPr>
        <w:spacing w:line="360" w:lineRule="auto"/>
        <w:jc w:val="both"/>
        <w:rPr>
          <w:sz w:val="28"/>
          <w:szCs w:val="28"/>
        </w:rPr>
      </w:pPr>
      <w:r w:rsidRPr="00DD0C26">
        <w:rPr>
          <w:sz w:val="28"/>
          <w:szCs w:val="28"/>
        </w:rPr>
        <w:t>-республиканские лично-командные соревнования по простейшим автомоделям среди обучающихся Республики Татарстан, 2022.</w:t>
      </w:r>
    </w:p>
    <w:p w:rsidR="00EC1F20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b/>
          <w:color w:val="FF0000"/>
          <w:sz w:val="28"/>
          <w:szCs w:val="28"/>
        </w:rPr>
      </w:pPr>
    </w:p>
    <w:p w:rsidR="00EC1F20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 w:rsidRPr="00A72292">
        <w:rPr>
          <w:rFonts w:eastAsia="Calibri"/>
          <w:color w:val="000000" w:themeColor="text1"/>
          <w:sz w:val="28"/>
          <w:szCs w:val="28"/>
        </w:rPr>
        <w:t>В современных условиях развития образовательной системы не обойтись без инноваций. Моделируя комплекс задач методической работы в Ц</w:t>
      </w:r>
      <w:r>
        <w:rPr>
          <w:rFonts w:eastAsia="Calibri"/>
          <w:color w:val="000000" w:themeColor="text1"/>
          <w:sz w:val="28"/>
          <w:szCs w:val="28"/>
        </w:rPr>
        <w:t>ентре творчества</w:t>
      </w:r>
      <w:r w:rsidRPr="00A72292">
        <w:rPr>
          <w:rFonts w:eastAsia="Calibri"/>
          <w:color w:val="000000" w:themeColor="text1"/>
          <w:sz w:val="28"/>
          <w:szCs w:val="28"/>
        </w:rPr>
        <w:t>, мы берём за основу модель профессионально значимых функциональных качеств педагога, реализуем задачи по подготовке педагога к изменяющимся требованиям и качественному творческому росту</w:t>
      </w:r>
      <w:r>
        <w:rPr>
          <w:rFonts w:eastAsia="Calibri"/>
          <w:color w:val="000000" w:themeColor="text1"/>
          <w:sz w:val="28"/>
          <w:szCs w:val="28"/>
        </w:rPr>
        <w:t>.</w:t>
      </w:r>
    </w:p>
    <w:p w:rsidR="00EC1F20" w:rsidRDefault="00EC1F20" w:rsidP="00EC1F20">
      <w:p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 w:rsidRPr="00A72292">
        <w:rPr>
          <w:rFonts w:eastAsia="Calibri"/>
          <w:color w:val="000000" w:themeColor="text1"/>
          <w:sz w:val="28"/>
          <w:szCs w:val="28"/>
        </w:rPr>
        <w:t>Разработаны на 3 года программы деятельности Школы педагогического мастерства и Школа молодого специалиста. Вышеуказанные программы способствуют повышению не только профессионального мастерства, но и личностного роста каждого педагога, раскрытию его творческих возможностей; обновлению содержания и повышение качества дополнительного образования; росту профессиональной и методической компетентности педагогов, повышению уровня их готовности к инновационной деятельности; выпуску инновационной методической продукции.</w:t>
      </w:r>
    </w:p>
    <w:p w:rsidR="00EC1F20" w:rsidRPr="00A72292" w:rsidRDefault="00EC1F20" w:rsidP="00EC1F20">
      <w:pPr>
        <w:spacing w:line="360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lastRenderedPageBreak/>
        <w:t>С</w:t>
      </w:r>
      <w:r w:rsidRPr="00A72292">
        <w:rPr>
          <w:rFonts w:eastAsia="Calibri"/>
          <w:color w:val="000000" w:themeColor="text1"/>
          <w:sz w:val="28"/>
          <w:szCs w:val="28"/>
        </w:rPr>
        <w:t>одержанием инновационной деятельности педагога Ц</w:t>
      </w:r>
      <w:r>
        <w:rPr>
          <w:rFonts w:eastAsia="Calibri"/>
          <w:color w:val="000000" w:themeColor="text1"/>
          <w:sz w:val="28"/>
          <w:szCs w:val="28"/>
        </w:rPr>
        <w:t>ентра творчества</w:t>
      </w:r>
      <w:r w:rsidRPr="00A72292">
        <w:rPr>
          <w:rFonts w:eastAsia="Calibri"/>
          <w:color w:val="000000" w:themeColor="text1"/>
          <w:sz w:val="28"/>
          <w:szCs w:val="28"/>
        </w:rPr>
        <w:t xml:space="preserve"> является:</w:t>
      </w:r>
    </w:p>
    <w:p w:rsidR="00EC1F20" w:rsidRPr="00A72292" w:rsidRDefault="00EC1F20" w:rsidP="00EC1F20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72292">
        <w:rPr>
          <w:rFonts w:eastAsia="Calibri"/>
          <w:color w:val="000000" w:themeColor="text1"/>
          <w:sz w:val="28"/>
          <w:szCs w:val="28"/>
        </w:rPr>
        <w:t>1. Внедрение, использование новых методов, методик, средств, технологий в образовательном процессе.</w:t>
      </w:r>
    </w:p>
    <w:p w:rsidR="00EC1F20" w:rsidRPr="00A72292" w:rsidRDefault="00EC1F20" w:rsidP="00EC1F20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72292">
        <w:rPr>
          <w:rFonts w:eastAsia="Calibri"/>
          <w:color w:val="000000" w:themeColor="text1"/>
          <w:sz w:val="28"/>
          <w:szCs w:val="28"/>
        </w:rPr>
        <w:t>2. Разработка авторских программ, методик, технологий, проектов, методической продукции.</w:t>
      </w:r>
    </w:p>
    <w:p w:rsidR="00EC1F20" w:rsidRPr="00A72292" w:rsidRDefault="00EC1F20" w:rsidP="00EC1F20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72292">
        <w:rPr>
          <w:rFonts w:eastAsia="Calibri"/>
          <w:color w:val="000000" w:themeColor="text1"/>
          <w:sz w:val="28"/>
          <w:szCs w:val="28"/>
        </w:rPr>
        <w:t>3.    Проведение учебных занятий в инновационных формах.</w:t>
      </w:r>
    </w:p>
    <w:p w:rsidR="00EC1F20" w:rsidRPr="00A72292" w:rsidRDefault="00EC1F20" w:rsidP="00EC1F20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72292">
        <w:rPr>
          <w:rFonts w:eastAsia="Calibri"/>
          <w:color w:val="000000" w:themeColor="text1"/>
          <w:sz w:val="28"/>
          <w:szCs w:val="28"/>
        </w:rPr>
        <w:t>4.    Проведение мастер – классов на муниципальном уровне</w:t>
      </w:r>
    </w:p>
    <w:p w:rsidR="00EC1F20" w:rsidRPr="00A72292" w:rsidRDefault="00EC1F20" w:rsidP="00EC1F20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5. </w:t>
      </w:r>
      <w:r w:rsidRPr="00A72292">
        <w:rPr>
          <w:rFonts w:eastAsia="Calibri"/>
          <w:color w:val="000000" w:themeColor="text1"/>
          <w:sz w:val="28"/>
          <w:szCs w:val="28"/>
        </w:rPr>
        <w:t>Участие в проектно-исследовательской или опытно-экспериментальной деятельности.</w:t>
      </w:r>
    </w:p>
    <w:p w:rsidR="00EC1F20" w:rsidRPr="00A076B8" w:rsidRDefault="00EC1F20" w:rsidP="00EC1F20">
      <w:pPr>
        <w:shd w:val="clear" w:color="auto" w:fill="FFFFFF"/>
        <w:spacing w:line="360" w:lineRule="auto"/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A076B8">
        <w:rPr>
          <w:rFonts w:eastAsia="Calibri"/>
          <w:color w:val="000000" w:themeColor="text1"/>
          <w:sz w:val="28"/>
          <w:szCs w:val="28"/>
        </w:rPr>
        <w:t>В Центре творчества на сегодняшний день выстроена 3</w:t>
      </w:r>
      <w:r w:rsidRPr="00A076B8">
        <w:rPr>
          <w:rFonts w:eastAsia="Calibri"/>
          <w:color w:val="000000" w:themeColor="text1"/>
          <w:sz w:val="28"/>
          <w:szCs w:val="28"/>
          <w:lang w:val="en-US"/>
        </w:rPr>
        <w:t>D</w:t>
      </w:r>
      <w:r w:rsidRPr="00A076B8">
        <w:rPr>
          <w:rFonts w:eastAsia="Calibri"/>
          <w:color w:val="000000" w:themeColor="text1"/>
          <w:sz w:val="28"/>
          <w:szCs w:val="28"/>
        </w:rPr>
        <w:t>- система социального взаимодействия: образовательные учреждения – Центр творчества – предприятия, организации, предпринимательское сообщество города и района, автономные некоммерческие организации по профилю работы с талантами. В данной системе Центр творчества является связующим звеном между образовательными учреждениями и заинтересованными субъектами делово</w:t>
      </w:r>
      <w:r>
        <w:rPr>
          <w:rFonts w:eastAsia="Calibri"/>
          <w:color w:val="000000" w:themeColor="text1"/>
          <w:sz w:val="28"/>
          <w:szCs w:val="28"/>
        </w:rPr>
        <w:t>й</w:t>
      </w:r>
      <w:r w:rsidRPr="00A076B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сферы</w:t>
      </w:r>
      <w:r w:rsidRPr="00A076B8">
        <w:rPr>
          <w:rFonts w:eastAsia="Calibri"/>
          <w:color w:val="000000" w:themeColor="text1"/>
          <w:sz w:val="28"/>
          <w:szCs w:val="28"/>
        </w:rPr>
        <w:t xml:space="preserve">, что позволяет объединить имеющиеся ресурсы в организации качественного и результативного воспитательного процесса. </w:t>
      </w:r>
    </w:p>
    <w:p w:rsidR="00C17FF0" w:rsidRDefault="00C17FF0"/>
    <w:p w:rsidR="00EC1F20" w:rsidRDefault="00EC1F20"/>
    <w:p w:rsidR="00EC1F20" w:rsidRDefault="00EC1F20"/>
    <w:p w:rsidR="00EC1F20" w:rsidRDefault="00EC1F20"/>
    <w:p w:rsidR="00EC1F20" w:rsidRDefault="00EC1F20"/>
    <w:p w:rsidR="00EC1F20" w:rsidRPr="00EC1F20" w:rsidRDefault="00EC1F20" w:rsidP="00EC1F20">
      <w:pPr>
        <w:jc w:val="center"/>
        <w:rPr>
          <w:sz w:val="28"/>
          <w:szCs w:val="28"/>
        </w:rPr>
      </w:pPr>
      <w:bookmarkStart w:id="0" w:name="_GoBack"/>
      <w:r w:rsidRPr="00EC1F20">
        <w:rPr>
          <w:sz w:val="28"/>
          <w:szCs w:val="28"/>
        </w:rPr>
        <w:t>Директор                                               И.В. Фесенко</w:t>
      </w:r>
      <w:bookmarkEnd w:id="0"/>
    </w:p>
    <w:sectPr w:rsidR="00EC1F20" w:rsidRPr="00EC1F2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20"/>
    <w:rsid w:val="00007C47"/>
    <w:rsid w:val="00007E58"/>
    <w:rsid w:val="00013A0B"/>
    <w:rsid w:val="00016266"/>
    <w:rsid w:val="00017A3E"/>
    <w:rsid w:val="0002072B"/>
    <w:rsid w:val="00020980"/>
    <w:rsid w:val="000221BB"/>
    <w:rsid w:val="00022F54"/>
    <w:rsid w:val="000236A2"/>
    <w:rsid w:val="00024C2D"/>
    <w:rsid w:val="00027D31"/>
    <w:rsid w:val="00027F13"/>
    <w:rsid w:val="000313A1"/>
    <w:rsid w:val="00032C99"/>
    <w:rsid w:val="000365DE"/>
    <w:rsid w:val="000374D0"/>
    <w:rsid w:val="00040F85"/>
    <w:rsid w:val="00055515"/>
    <w:rsid w:val="00060914"/>
    <w:rsid w:val="000625D3"/>
    <w:rsid w:val="00063276"/>
    <w:rsid w:val="00064AE7"/>
    <w:rsid w:val="000658D2"/>
    <w:rsid w:val="00072228"/>
    <w:rsid w:val="00073400"/>
    <w:rsid w:val="00076F5B"/>
    <w:rsid w:val="00082C77"/>
    <w:rsid w:val="00083361"/>
    <w:rsid w:val="00084C22"/>
    <w:rsid w:val="00085866"/>
    <w:rsid w:val="000860A8"/>
    <w:rsid w:val="00092AAC"/>
    <w:rsid w:val="00092F0C"/>
    <w:rsid w:val="0009425E"/>
    <w:rsid w:val="00094650"/>
    <w:rsid w:val="00096E37"/>
    <w:rsid w:val="000972B5"/>
    <w:rsid w:val="000B0712"/>
    <w:rsid w:val="000B2580"/>
    <w:rsid w:val="000B404E"/>
    <w:rsid w:val="000B6E98"/>
    <w:rsid w:val="000B7E28"/>
    <w:rsid w:val="000C3593"/>
    <w:rsid w:val="000C4E05"/>
    <w:rsid w:val="000C53F3"/>
    <w:rsid w:val="000C76CA"/>
    <w:rsid w:val="000D0782"/>
    <w:rsid w:val="000D4181"/>
    <w:rsid w:val="000D4CF6"/>
    <w:rsid w:val="000D6B08"/>
    <w:rsid w:val="000D72E2"/>
    <w:rsid w:val="000D79FF"/>
    <w:rsid w:val="000E0879"/>
    <w:rsid w:val="000E24A1"/>
    <w:rsid w:val="000E3533"/>
    <w:rsid w:val="000F1073"/>
    <w:rsid w:val="000F489E"/>
    <w:rsid w:val="0010100E"/>
    <w:rsid w:val="00101ED1"/>
    <w:rsid w:val="00102345"/>
    <w:rsid w:val="00106C97"/>
    <w:rsid w:val="001072AB"/>
    <w:rsid w:val="00113CAF"/>
    <w:rsid w:val="00115266"/>
    <w:rsid w:val="00117966"/>
    <w:rsid w:val="00120A44"/>
    <w:rsid w:val="00124933"/>
    <w:rsid w:val="001254AD"/>
    <w:rsid w:val="00126F8A"/>
    <w:rsid w:val="00130CB7"/>
    <w:rsid w:val="00132097"/>
    <w:rsid w:val="0013355F"/>
    <w:rsid w:val="0013360B"/>
    <w:rsid w:val="00136256"/>
    <w:rsid w:val="00141C2B"/>
    <w:rsid w:val="00142EF6"/>
    <w:rsid w:val="00144771"/>
    <w:rsid w:val="00144821"/>
    <w:rsid w:val="00146C28"/>
    <w:rsid w:val="00147E62"/>
    <w:rsid w:val="00161F3A"/>
    <w:rsid w:val="001640FF"/>
    <w:rsid w:val="001670AC"/>
    <w:rsid w:val="001671C7"/>
    <w:rsid w:val="001671ED"/>
    <w:rsid w:val="0017041F"/>
    <w:rsid w:val="0017153A"/>
    <w:rsid w:val="00172384"/>
    <w:rsid w:val="00174630"/>
    <w:rsid w:val="00175BDB"/>
    <w:rsid w:val="0018578D"/>
    <w:rsid w:val="0018605D"/>
    <w:rsid w:val="001870BD"/>
    <w:rsid w:val="0018737A"/>
    <w:rsid w:val="00187E81"/>
    <w:rsid w:val="00195116"/>
    <w:rsid w:val="00195780"/>
    <w:rsid w:val="00195D4E"/>
    <w:rsid w:val="00197D61"/>
    <w:rsid w:val="001A0A5E"/>
    <w:rsid w:val="001A1AB5"/>
    <w:rsid w:val="001A595B"/>
    <w:rsid w:val="001A758F"/>
    <w:rsid w:val="001A7C30"/>
    <w:rsid w:val="001B0008"/>
    <w:rsid w:val="001B1561"/>
    <w:rsid w:val="001B443E"/>
    <w:rsid w:val="001B639C"/>
    <w:rsid w:val="001C007F"/>
    <w:rsid w:val="001C1569"/>
    <w:rsid w:val="001C1F29"/>
    <w:rsid w:val="001C22E1"/>
    <w:rsid w:val="001C3FC6"/>
    <w:rsid w:val="001D0145"/>
    <w:rsid w:val="001D580A"/>
    <w:rsid w:val="001D65C2"/>
    <w:rsid w:val="001E2261"/>
    <w:rsid w:val="001E2877"/>
    <w:rsid w:val="001E628D"/>
    <w:rsid w:val="001F0059"/>
    <w:rsid w:val="001F0D80"/>
    <w:rsid w:val="001F1F7B"/>
    <w:rsid w:val="001F3E91"/>
    <w:rsid w:val="001F4291"/>
    <w:rsid w:val="001F6907"/>
    <w:rsid w:val="001F76FB"/>
    <w:rsid w:val="001F7E19"/>
    <w:rsid w:val="00200820"/>
    <w:rsid w:val="00200B4C"/>
    <w:rsid w:val="002023AA"/>
    <w:rsid w:val="002040BC"/>
    <w:rsid w:val="0021025F"/>
    <w:rsid w:val="002102A0"/>
    <w:rsid w:val="00210B43"/>
    <w:rsid w:val="00217613"/>
    <w:rsid w:val="00217732"/>
    <w:rsid w:val="002204FE"/>
    <w:rsid w:val="00221AFB"/>
    <w:rsid w:val="0022334E"/>
    <w:rsid w:val="00227B97"/>
    <w:rsid w:val="002318D2"/>
    <w:rsid w:val="00236207"/>
    <w:rsid w:val="002370EC"/>
    <w:rsid w:val="00237DB7"/>
    <w:rsid w:val="002464CE"/>
    <w:rsid w:val="002472C1"/>
    <w:rsid w:val="00256F77"/>
    <w:rsid w:val="00257542"/>
    <w:rsid w:val="00262AF4"/>
    <w:rsid w:val="0026559D"/>
    <w:rsid w:val="00265A6D"/>
    <w:rsid w:val="00266633"/>
    <w:rsid w:val="00272C80"/>
    <w:rsid w:val="002738EC"/>
    <w:rsid w:val="00276A62"/>
    <w:rsid w:val="00277EE9"/>
    <w:rsid w:val="00280D97"/>
    <w:rsid w:val="002812CE"/>
    <w:rsid w:val="00281F0F"/>
    <w:rsid w:val="00283954"/>
    <w:rsid w:val="00283A43"/>
    <w:rsid w:val="00283B91"/>
    <w:rsid w:val="00283FBF"/>
    <w:rsid w:val="00283FF0"/>
    <w:rsid w:val="00284D68"/>
    <w:rsid w:val="002901FC"/>
    <w:rsid w:val="002919BC"/>
    <w:rsid w:val="00291FCC"/>
    <w:rsid w:val="00292302"/>
    <w:rsid w:val="00297F24"/>
    <w:rsid w:val="002A0B70"/>
    <w:rsid w:val="002A1169"/>
    <w:rsid w:val="002A2E02"/>
    <w:rsid w:val="002B18CC"/>
    <w:rsid w:val="002B6F13"/>
    <w:rsid w:val="002C574B"/>
    <w:rsid w:val="002C5F32"/>
    <w:rsid w:val="002C666E"/>
    <w:rsid w:val="002D11A6"/>
    <w:rsid w:val="002D5CA0"/>
    <w:rsid w:val="002D6C2E"/>
    <w:rsid w:val="002E2368"/>
    <w:rsid w:val="002E55B3"/>
    <w:rsid w:val="002F0229"/>
    <w:rsid w:val="002F0BDE"/>
    <w:rsid w:val="002F313D"/>
    <w:rsid w:val="002F4AB9"/>
    <w:rsid w:val="002F4EA8"/>
    <w:rsid w:val="002F6071"/>
    <w:rsid w:val="002F6471"/>
    <w:rsid w:val="002F6B28"/>
    <w:rsid w:val="0030108E"/>
    <w:rsid w:val="00302EF4"/>
    <w:rsid w:val="00303DAE"/>
    <w:rsid w:val="00304BFF"/>
    <w:rsid w:val="003060C4"/>
    <w:rsid w:val="0030722E"/>
    <w:rsid w:val="00313A23"/>
    <w:rsid w:val="003150DD"/>
    <w:rsid w:val="00325595"/>
    <w:rsid w:val="003256C3"/>
    <w:rsid w:val="00327CF5"/>
    <w:rsid w:val="00330159"/>
    <w:rsid w:val="00331D58"/>
    <w:rsid w:val="00332244"/>
    <w:rsid w:val="0033665E"/>
    <w:rsid w:val="00340B45"/>
    <w:rsid w:val="00347C12"/>
    <w:rsid w:val="00353EC7"/>
    <w:rsid w:val="00354C59"/>
    <w:rsid w:val="003561C0"/>
    <w:rsid w:val="0036032F"/>
    <w:rsid w:val="00360C1F"/>
    <w:rsid w:val="00361F88"/>
    <w:rsid w:val="003636C2"/>
    <w:rsid w:val="003637D9"/>
    <w:rsid w:val="00365BFD"/>
    <w:rsid w:val="00366F00"/>
    <w:rsid w:val="003670C3"/>
    <w:rsid w:val="00367ED2"/>
    <w:rsid w:val="00370DCE"/>
    <w:rsid w:val="0037414C"/>
    <w:rsid w:val="003746CD"/>
    <w:rsid w:val="003754F9"/>
    <w:rsid w:val="0037742B"/>
    <w:rsid w:val="0037776B"/>
    <w:rsid w:val="00382EB2"/>
    <w:rsid w:val="003834D7"/>
    <w:rsid w:val="00383DCF"/>
    <w:rsid w:val="003845F2"/>
    <w:rsid w:val="0038673C"/>
    <w:rsid w:val="003877FF"/>
    <w:rsid w:val="0038783B"/>
    <w:rsid w:val="003A2703"/>
    <w:rsid w:val="003A4134"/>
    <w:rsid w:val="003B0989"/>
    <w:rsid w:val="003B499C"/>
    <w:rsid w:val="003B5B30"/>
    <w:rsid w:val="003B6D12"/>
    <w:rsid w:val="003C028E"/>
    <w:rsid w:val="003C19EB"/>
    <w:rsid w:val="003D0395"/>
    <w:rsid w:val="003D0754"/>
    <w:rsid w:val="003D22D8"/>
    <w:rsid w:val="003D54F8"/>
    <w:rsid w:val="003D5A76"/>
    <w:rsid w:val="003D6A00"/>
    <w:rsid w:val="003D7C4F"/>
    <w:rsid w:val="003E0365"/>
    <w:rsid w:val="003E165E"/>
    <w:rsid w:val="003E22F6"/>
    <w:rsid w:val="003E41BB"/>
    <w:rsid w:val="003E4E2A"/>
    <w:rsid w:val="003E62AE"/>
    <w:rsid w:val="003E6734"/>
    <w:rsid w:val="003F1A0D"/>
    <w:rsid w:val="003F1AD1"/>
    <w:rsid w:val="003F2B56"/>
    <w:rsid w:val="003F3846"/>
    <w:rsid w:val="003F588F"/>
    <w:rsid w:val="003F5BC2"/>
    <w:rsid w:val="003F683B"/>
    <w:rsid w:val="004000DA"/>
    <w:rsid w:val="00401B28"/>
    <w:rsid w:val="00412330"/>
    <w:rsid w:val="00412EB6"/>
    <w:rsid w:val="00414553"/>
    <w:rsid w:val="00414656"/>
    <w:rsid w:val="00417853"/>
    <w:rsid w:val="00420C8F"/>
    <w:rsid w:val="004214E9"/>
    <w:rsid w:val="00423832"/>
    <w:rsid w:val="00427846"/>
    <w:rsid w:val="004301AC"/>
    <w:rsid w:val="0043292B"/>
    <w:rsid w:val="0043635F"/>
    <w:rsid w:val="00437BE2"/>
    <w:rsid w:val="00441650"/>
    <w:rsid w:val="00441FBF"/>
    <w:rsid w:val="00442DC2"/>
    <w:rsid w:val="004435A3"/>
    <w:rsid w:val="0044575B"/>
    <w:rsid w:val="00447916"/>
    <w:rsid w:val="00450277"/>
    <w:rsid w:val="00451B4C"/>
    <w:rsid w:val="00453EE3"/>
    <w:rsid w:val="00455CF1"/>
    <w:rsid w:val="004579E5"/>
    <w:rsid w:val="0046218F"/>
    <w:rsid w:val="00462B6B"/>
    <w:rsid w:val="00464E3E"/>
    <w:rsid w:val="004658EA"/>
    <w:rsid w:val="00466415"/>
    <w:rsid w:val="00473E76"/>
    <w:rsid w:val="0047571C"/>
    <w:rsid w:val="00480103"/>
    <w:rsid w:val="00480EAC"/>
    <w:rsid w:val="00481B49"/>
    <w:rsid w:val="00482A20"/>
    <w:rsid w:val="00496838"/>
    <w:rsid w:val="00497244"/>
    <w:rsid w:val="004975D8"/>
    <w:rsid w:val="004978BD"/>
    <w:rsid w:val="004A1040"/>
    <w:rsid w:val="004A1539"/>
    <w:rsid w:val="004A2103"/>
    <w:rsid w:val="004A3475"/>
    <w:rsid w:val="004A5BB4"/>
    <w:rsid w:val="004A6934"/>
    <w:rsid w:val="004A7875"/>
    <w:rsid w:val="004B0095"/>
    <w:rsid w:val="004C1D32"/>
    <w:rsid w:val="004C3C85"/>
    <w:rsid w:val="004C5BD9"/>
    <w:rsid w:val="004C712E"/>
    <w:rsid w:val="004D0D1E"/>
    <w:rsid w:val="004D28EA"/>
    <w:rsid w:val="004D3E6F"/>
    <w:rsid w:val="004D4A46"/>
    <w:rsid w:val="004D5D6B"/>
    <w:rsid w:val="004D6535"/>
    <w:rsid w:val="004D6976"/>
    <w:rsid w:val="004E1157"/>
    <w:rsid w:val="004E486E"/>
    <w:rsid w:val="004F0D17"/>
    <w:rsid w:val="004F1B32"/>
    <w:rsid w:val="004F4107"/>
    <w:rsid w:val="004F4800"/>
    <w:rsid w:val="004F52C7"/>
    <w:rsid w:val="00500DB2"/>
    <w:rsid w:val="005010CF"/>
    <w:rsid w:val="0050312A"/>
    <w:rsid w:val="005042B4"/>
    <w:rsid w:val="00504402"/>
    <w:rsid w:val="00505D2B"/>
    <w:rsid w:val="00511080"/>
    <w:rsid w:val="00512250"/>
    <w:rsid w:val="005166F4"/>
    <w:rsid w:val="00520EB3"/>
    <w:rsid w:val="00525B30"/>
    <w:rsid w:val="00526039"/>
    <w:rsid w:val="00527343"/>
    <w:rsid w:val="00527969"/>
    <w:rsid w:val="00531311"/>
    <w:rsid w:val="00532382"/>
    <w:rsid w:val="005332D3"/>
    <w:rsid w:val="005336F4"/>
    <w:rsid w:val="00533D6D"/>
    <w:rsid w:val="005359A7"/>
    <w:rsid w:val="00536A9B"/>
    <w:rsid w:val="00545BF3"/>
    <w:rsid w:val="0055040C"/>
    <w:rsid w:val="00551770"/>
    <w:rsid w:val="00551EBB"/>
    <w:rsid w:val="00553F7F"/>
    <w:rsid w:val="00554860"/>
    <w:rsid w:val="00556499"/>
    <w:rsid w:val="0055795B"/>
    <w:rsid w:val="0056014D"/>
    <w:rsid w:val="005617D4"/>
    <w:rsid w:val="00561A58"/>
    <w:rsid w:val="0056212D"/>
    <w:rsid w:val="0056298D"/>
    <w:rsid w:val="00567954"/>
    <w:rsid w:val="00571A7A"/>
    <w:rsid w:val="005726F2"/>
    <w:rsid w:val="00572D49"/>
    <w:rsid w:val="00573862"/>
    <w:rsid w:val="0057388A"/>
    <w:rsid w:val="005821FD"/>
    <w:rsid w:val="00584CF0"/>
    <w:rsid w:val="005957DC"/>
    <w:rsid w:val="005973CE"/>
    <w:rsid w:val="005A7797"/>
    <w:rsid w:val="005B349A"/>
    <w:rsid w:val="005B480B"/>
    <w:rsid w:val="005B6A3A"/>
    <w:rsid w:val="005B7A31"/>
    <w:rsid w:val="005C2CC1"/>
    <w:rsid w:val="005C3540"/>
    <w:rsid w:val="005C4A66"/>
    <w:rsid w:val="005C5F6E"/>
    <w:rsid w:val="005C6438"/>
    <w:rsid w:val="005D085C"/>
    <w:rsid w:val="005D11F6"/>
    <w:rsid w:val="005D6B82"/>
    <w:rsid w:val="005E5DB2"/>
    <w:rsid w:val="005F3851"/>
    <w:rsid w:val="00603650"/>
    <w:rsid w:val="0060466C"/>
    <w:rsid w:val="0060604B"/>
    <w:rsid w:val="006078E9"/>
    <w:rsid w:val="00613646"/>
    <w:rsid w:val="006174A7"/>
    <w:rsid w:val="00621F36"/>
    <w:rsid w:val="00624B92"/>
    <w:rsid w:val="0062636A"/>
    <w:rsid w:val="006272D2"/>
    <w:rsid w:val="00633F43"/>
    <w:rsid w:val="00635551"/>
    <w:rsid w:val="00644D0E"/>
    <w:rsid w:val="00647450"/>
    <w:rsid w:val="006477D3"/>
    <w:rsid w:val="00651790"/>
    <w:rsid w:val="0065227F"/>
    <w:rsid w:val="006530C9"/>
    <w:rsid w:val="00653F29"/>
    <w:rsid w:val="00660CA3"/>
    <w:rsid w:val="006615E7"/>
    <w:rsid w:val="0066587C"/>
    <w:rsid w:val="006676F8"/>
    <w:rsid w:val="006755B1"/>
    <w:rsid w:val="0067684F"/>
    <w:rsid w:val="00682375"/>
    <w:rsid w:val="006829D1"/>
    <w:rsid w:val="00682DAD"/>
    <w:rsid w:val="006830F8"/>
    <w:rsid w:val="00683FE1"/>
    <w:rsid w:val="006A46E9"/>
    <w:rsid w:val="006A4771"/>
    <w:rsid w:val="006A526C"/>
    <w:rsid w:val="006A5334"/>
    <w:rsid w:val="006A5367"/>
    <w:rsid w:val="006A5EBA"/>
    <w:rsid w:val="006B00C1"/>
    <w:rsid w:val="006B1396"/>
    <w:rsid w:val="006B1C0B"/>
    <w:rsid w:val="006B2EE1"/>
    <w:rsid w:val="006B38A1"/>
    <w:rsid w:val="006B7B10"/>
    <w:rsid w:val="006C1314"/>
    <w:rsid w:val="006C2108"/>
    <w:rsid w:val="006C26D4"/>
    <w:rsid w:val="006C68A9"/>
    <w:rsid w:val="006C6E43"/>
    <w:rsid w:val="006C78D4"/>
    <w:rsid w:val="006D18C8"/>
    <w:rsid w:val="006D2379"/>
    <w:rsid w:val="006D3E75"/>
    <w:rsid w:val="006E1588"/>
    <w:rsid w:val="006E1D82"/>
    <w:rsid w:val="006E45BF"/>
    <w:rsid w:val="006E5A89"/>
    <w:rsid w:val="006F0AEF"/>
    <w:rsid w:val="006F4C4A"/>
    <w:rsid w:val="006F5CA5"/>
    <w:rsid w:val="006F7E51"/>
    <w:rsid w:val="007045D0"/>
    <w:rsid w:val="007050D5"/>
    <w:rsid w:val="00706D83"/>
    <w:rsid w:val="00707EC7"/>
    <w:rsid w:val="007104D6"/>
    <w:rsid w:val="00710BBF"/>
    <w:rsid w:val="0071390E"/>
    <w:rsid w:val="007142FD"/>
    <w:rsid w:val="00717C30"/>
    <w:rsid w:val="0072064A"/>
    <w:rsid w:val="00722236"/>
    <w:rsid w:val="00722278"/>
    <w:rsid w:val="0072265F"/>
    <w:rsid w:val="00730B5F"/>
    <w:rsid w:val="00730FCF"/>
    <w:rsid w:val="007365A4"/>
    <w:rsid w:val="00737362"/>
    <w:rsid w:val="0074074D"/>
    <w:rsid w:val="0074791A"/>
    <w:rsid w:val="00752077"/>
    <w:rsid w:val="00755A2F"/>
    <w:rsid w:val="007561CA"/>
    <w:rsid w:val="00760286"/>
    <w:rsid w:val="00760F58"/>
    <w:rsid w:val="007650E0"/>
    <w:rsid w:val="00771EC2"/>
    <w:rsid w:val="0077322C"/>
    <w:rsid w:val="00775488"/>
    <w:rsid w:val="00777A35"/>
    <w:rsid w:val="007809A8"/>
    <w:rsid w:val="007818F6"/>
    <w:rsid w:val="00782859"/>
    <w:rsid w:val="00782AD3"/>
    <w:rsid w:val="00792372"/>
    <w:rsid w:val="00793EF2"/>
    <w:rsid w:val="00794D43"/>
    <w:rsid w:val="00796878"/>
    <w:rsid w:val="00797F42"/>
    <w:rsid w:val="007A16F5"/>
    <w:rsid w:val="007A2491"/>
    <w:rsid w:val="007A5144"/>
    <w:rsid w:val="007A56BA"/>
    <w:rsid w:val="007A5DA2"/>
    <w:rsid w:val="007A5F3A"/>
    <w:rsid w:val="007B1164"/>
    <w:rsid w:val="007B2A75"/>
    <w:rsid w:val="007B465B"/>
    <w:rsid w:val="007C1DFF"/>
    <w:rsid w:val="007C259E"/>
    <w:rsid w:val="007C60D8"/>
    <w:rsid w:val="007C6B97"/>
    <w:rsid w:val="007D1916"/>
    <w:rsid w:val="007D201B"/>
    <w:rsid w:val="007D2D49"/>
    <w:rsid w:val="007D3A29"/>
    <w:rsid w:val="007D3B10"/>
    <w:rsid w:val="007D4D5E"/>
    <w:rsid w:val="007D6902"/>
    <w:rsid w:val="007E0DC0"/>
    <w:rsid w:val="007E24EA"/>
    <w:rsid w:val="007E2F14"/>
    <w:rsid w:val="007E419E"/>
    <w:rsid w:val="007E5595"/>
    <w:rsid w:val="007F37E3"/>
    <w:rsid w:val="007F50CF"/>
    <w:rsid w:val="007F5E5F"/>
    <w:rsid w:val="007F6B67"/>
    <w:rsid w:val="00800EE2"/>
    <w:rsid w:val="0080565A"/>
    <w:rsid w:val="00806E63"/>
    <w:rsid w:val="00807E74"/>
    <w:rsid w:val="0081143B"/>
    <w:rsid w:val="00814BB4"/>
    <w:rsid w:val="0081544B"/>
    <w:rsid w:val="00815FD4"/>
    <w:rsid w:val="00822A84"/>
    <w:rsid w:val="008230E4"/>
    <w:rsid w:val="0083086F"/>
    <w:rsid w:val="00831588"/>
    <w:rsid w:val="0083178F"/>
    <w:rsid w:val="00831DBF"/>
    <w:rsid w:val="00833D91"/>
    <w:rsid w:val="00833DD8"/>
    <w:rsid w:val="008344BD"/>
    <w:rsid w:val="0083528D"/>
    <w:rsid w:val="00837D2F"/>
    <w:rsid w:val="00841005"/>
    <w:rsid w:val="00846BD6"/>
    <w:rsid w:val="008479FB"/>
    <w:rsid w:val="00854058"/>
    <w:rsid w:val="0085647B"/>
    <w:rsid w:val="00856504"/>
    <w:rsid w:val="00856B58"/>
    <w:rsid w:val="008613B5"/>
    <w:rsid w:val="008666BB"/>
    <w:rsid w:val="008667E8"/>
    <w:rsid w:val="00867B85"/>
    <w:rsid w:val="008717A7"/>
    <w:rsid w:val="00873740"/>
    <w:rsid w:val="00875B5E"/>
    <w:rsid w:val="00877CF0"/>
    <w:rsid w:val="00880FEC"/>
    <w:rsid w:val="00886F01"/>
    <w:rsid w:val="008879C4"/>
    <w:rsid w:val="00891130"/>
    <w:rsid w:val="00892E4E"/>
    <w:rsid w:val="00893C6A"/>
    <w:rsid w:val="00893C6E"/>
    <w:rsid w:val="00895AA0"/>
    <w:rsid w:val="00897A8B"/>
    <w:rsid w:val="008A02F4"/>
    <w:rsid w:val="008A09DF"/>
    <w:rsid w:val="008A1020"/>
    <w:rsid w:val="008A1C86"/>
    <w:rsid w:val="008A1EC0"/>
    <w:rsid w:val="008A4F37"/>
    <w:rsid w:val="008A7413"/>
    <w:rsid w:val="008A75E4"/>
    <w:rsid w:val="008B0DE9"/>
    <w:rsid w:val="008B25F9"/>
    <w:rsid w:val="008B335F"/>
    <w:rsid w:val="008B3AC4"/>
    <w:rsid w:val="008B4184"/>
    <w:rsid w:val="008B4808"/>
    <w:rsid w:val="008B5779"/>
    <w:rsid w:val="008C02BD"/>
    <w:rsid w:val="008C0422"/>
    <w:rsid w:val="008C29A3"/>
    <w:rsid w:val="008C6743"/>
    <w:rsid w:val="008D01AB"/>
    <w:rsid w:val="008D171E"/>
    <w:rsid w:val="008D1CD5"/>
    <w:rsid w:val="008D3A99"/>
    <w:rsid w:val="008D498D"/>
    <w:rsid w:val="008D621E"/>
    <w:rsid w:val="008E19C2"/>
    <w:rsid w:val="008E1C62"/>
    <w:rsid w:val="008E2258"/>
    <w:rsid w:val="008F2C48"/>
    <w:rsid w:val="008F2DFF"/>
    <w:rsid w:val="008F2EC0"/>
    <w:rsid w:val="008F33D1"/>
    <w:rsid w:val="008F40BD"/>
    <w:rsid w:val="008F52AC"/>
    <w:rsid w:val="008F5587"/>
    <w:rsid w:val="008F748F"/>
    <w:rsid w:val="00901DA0"/>
    <w:rsid w:val="00905B9E"/>
    <w:rsid w:val="00905ED8"/>
    <w:rsid w:val="00906097"/>
    <w:rsid w:val="0090688D"/>
    <w:rsid w:val="00907BF8"/>
    <w:rsid w:val="00911DD1"/>
    <w:rsid w:val="00920D7B"/>
    <w:rsid w:val="00923028"/>
    <w:rsid w:val="00923FAC"/>
    <w:rsid w:val="009260EC"/>
    <w:rsid w:val="00931C74"/>
    <w:rsid w:val="00932B0C"/>
    <w:rsid w:val="00933464"/>
    <w:rsid w:val="00935A22"/>
    <w:rsid w:val="00936813"/>
    <w:rsid w:val="009369E6"/>
    <w:rsid w:val="0093747D"/>
    <w:rsid w:val="0094055D"/>
    <w:rsid w:val="0094336F"/>
    <w:rsid w:val="00945446"/>
    <w:rsid w:val="00951DAF"/>
    <w:rsid w:val="00952986"/>
    <w:rsid w:val="00956160"/>
    <w:rsid w:val="00957035"/>
    <w:rsid w:val="00957547"/>
    <w:rsid w:val="009577EE"/>
    <w:rsid w:val="0096117B"/>
    <w:rsid w:val="00963A70"/>
    <w:rsid w:val="0096641B"/>
    <w:rsid w:val="00970D5A"/>
    <w:rsid w:val="00970EA2"/>
    <w:rsid w:val="00971777"/>
    <w:rsid w:val="009769BF"/>
    <w:rsid w:val="00976A8A"/>
    <w:rsid w:val="00981F6E"/>
    <w:rsid w:val="00983A77"/>
    <w:rsid w:val="00985476"/>
    <w:rsid w:val="00985AB1"/>
    <w:rsid w:val="00990E21"/>
    <w:rsid w:val="009A53ED"/>
    <w:rsid w:val="009A54E1"/>
    <w:rsid w:val="009A5C99"/>
    <w:rsid w:val="009A7AB8"/>
    <w:rsid w:val="009A7BDA"/>
    <w:rsid w:val="009B1B6F"/>
    <w:rsid w:val="009B3074"/>
    <w:rsid w:val="009B4BF3"/>
    <w:rsid w:val="009B6031"/>
    <w:rsid w:val="009B7908"/>
    <w:rsid w:val="009C1D7B"/>
    <w:rsid w:val="009C25B4"/>
    <w:rsid w:val="009C3E4D"/>
    <w:rsid w:val="009C6F54"/>
    <w:rsid w:val="009C779E"/>
    <w:rsid w:val="009C7E11"/>
    <w:rsid w:val="009D1C10"/>
    <w:rsid w:val="009D1F27"/>
    <w:rsid w:val="009D31B8"/>
    <w:rsid w:val="009D370D"/>
    <w:rsid w:val="009D3911"/>
    <w:rsid w:val="009D41DA"/>
    <w:rsid w:val="009D6518"/>
    <w:rsid w:val="009E4C06"/>
    <w:rsid w:val="009F2281"/>
    <w:rsid w:val="009F3E41"/>
    <w:rsid w:val="00A027E9"/>
    <w:rsid w:val="00A03C33"/>
    <w:rsid w:val="00A0497F"/>
    <w:rsid w:val="00A05B29"/>
    <w:rsid w:val="00A06833"/>
    <w:rsid w:val="00A101EA"/>
    <w:rsid w:val="00A13005"/>
    <w:rsid w:val="00A21C52"/>
    <w:rsid w:val="00A2262A"/>
    <w:rsid w:val="00A2414B"/>
    <w:rsid w:val="00A25339"/>
    <w:rsid w:val="00A25829"/>
    <w:rsid w:val="00A25CF1"/>
    <w:rsid w:val="00A27D63"/>
    <w:rsid w:val="00A3141E"/>
    <w:rsid w:val="00A337CE"/>
    <w:rsid w:val="00A34663"/>
    <w:rsid w:val="00A35B45"/>
    <w:rsid w:val="00A401E6"/>
    <w:rsid w:val="00A427F8"/>
    <w:rsid w:val="00A42D36"/>
    <w:rsid w:val="00A43EAA"/>
    <w:rsid w:val="00A502CF"/>
    <w:rsid w:val="00A505DF"/>
    <w:rsid w:val="00A507DA"/>
    <w:rsid w:val="00A51E91"/>
    <w:rsid w:val="00A53931"/>
    <w:rsid w:val="00A54C8A"/>
    <w:rsid w:val="00A612A3"/>
    <w:rsid w:val="00A641C6"/>
    <w:rsid w:val="00A700B1"/>
    <w:rsid w:val="00A7288B"/>
    <w:rsid w:val="00A72AF1"/>
    <w:rsid w:val="00A736ED"/>
    <w:rsid w:val="00A738B6"/>
    <w:rsid w:val="00A74998"/>
    <w:rsid w:val="00A75755"/>
    <w:rsid w:val="00A80368"/>
    <w:rsid w:val="00A81258"/>
    <w:rsid w:val="00A822A4"/>
    <w:rsid w:val="00A82BC5"/>
    <w:rsid w:val="00A84E39"/>
    <w:rsid w:val="00A8644C"/>
    <w:rsid w:val="00A92AF3"/>
    <w:rsid w:val="00AA44D8"/>
    <w:rsid w:val="00AA47D2"/>
    <w:rsid w:val="00AA52C5"/>
    <w:rsid w:val="00AA71B9"/>
    <w:rsid w:val="00AB27A3"/>
    <w:rsid w:val="00AB2A33"/>
    <w:rsid w:val="00AB2BFA"/>
    <w:rsid w:val="00AB45ED"/>
    <w:rsid w:val="00AB747E"/>
    <w:rsid w:val="00AC45C2"/>
    <w:rsid w:val="00AC4EC1"/>
    <w:rsid w:val="00AD23F7"/>
    <w:rsid w:val="00AD71AA"/>
    <w:rsid w:val="00AD7D05"/>
    <w:rsid w:val="00AE1089"/>
    <w:rsid w:val="00AE2528"/>
    <w:rsid w:val="00AE371F"/>
    <w:rsid w:val="00AE42B6"/>
    <w:rsid w:val="00AE4E11"/>
    <w:rsid w:val="00AE6D2C"/>
    <w:rsid w:val="00AE7362"/>
    <w:rsid w:val="00AF018C"/>
    <w:rsid w:val="00AF4572"/>
    <w:rsid w:val="00B01C80"/>
    <w:rsid w:val="00B02806"/>
    <w:rsid w:val="00B10839"/>
    <w:rsid w:val="00B1093B"/>
    <w:rsid w:val="00B12BC3"/>
    <w:rsid w:val="00B165F4"/>
    <w:rsid w:val="00B170CC"/>
    <w:rsid w:val="00B172E8"/>
    <w:rsid w:val="00B175D9"/>
    <w:rsid w:val="00B208F9"/>
    <w:rsid w:val="00B22665"/>
    <w:rsid w:val="00B26153"/>
    <w:rsid w:val="00B27AC9"/>
    <w:rsid w:val="00B3117A"/>
    <w:rsid w:val="00B32B36"/>
    <w:rsid w:val="00B32EC9"/>
    <w:rsid w:val="00B36797"/>
    <w:rsid w:val="00B4099C"/>
    <w:rsid w:val="00B42080"/>
    <w:rsid w:val="00B42B97"/>
    <w:rsid w:val="00B441B2"/>
    <w:rsid w:val="00B44CAF"/>
    <w:rsid w:val="00B44F03"/>
    <w:rsid w:val="00B45C59"/>
    <w:rsid w:val="00B46583"/>
    <w:rsid w:val="00B475A4"/>
    <w:rsid w:val="00B47B1F"/>
    <w:rsid w:val="00B52A00"/>
    <w:rsid w:val="00B532A4"/>
    <w:rsid w:val="00B617F6"/>
    <w:rsid w:val="00B6194E"/>
    <w:rsid w:val="00B65ABC"/>
    <w:rsid w:val="00B67503"/>
    <w:rsid w:val="00B67685"/>
    <w:rsid w:val="00B705D6"/>
    <w:rsid w:val="00B70936"/>
    <w:rsid w:val="00B7219F"/>
    <w:rsid w:val="00B814A9"/>
    <w:rsid w:val="00B828A4"/>
    <w:rsid w:val="00B87070"/>
    <w:rsid w:val="00B92329"/>
    <w:rsid w:val="00BA2D08"/>
    <w:rsid w:val="00BA3430"/>
    <w:rsid w:val="00BA51C2"/>
    <w:rsid w:val="00BA7CDA"/>
    <w:rsid w:val="00BB0726"/>
    <w:rsid w:val="00BB18DA"/>
    <w:rsid w:val="00BB23BE"/>
    <w:rsid w:val="00BB3B00"/>
    <w:rsid w:val="00BB4F70"/>
    <w:rsid w:val="00BB60A7"/>
    <w:rsid w:val="00BB6EA5"/>
    <w:rsid w:val="00BB7987"/>
    <w:rsid w:val="00BC049F"/>
    <w:rsid w:val="00BC0AF1"/>
    <w:rsid w:val="00BC181F"/>
    <w:rsid w:val="00BC53A7"/>
    <w:rsid w:val="00BC54F8"/>
    <w:rsid w:val="00BD2432"/>
    <w:rsid w:val="00BD463D"/>
    <w:rsid w:val="00BD4B1B"/>
    <w:rsid w:val="00BE0C13"/>
    <w:rsid w:val="00BE1916"/>
    <w:rsid w:val="00BE2C20"/>
    <w:rsid w:val="00BE388B"/>
    <w:rsid w:val="00BE5272"/>
    <w:rsid w:val="00BE60C1"/>
    <w:rsid w:val="00BF06F1"/>
    <w:rsid w:val="00BF08CB"/>
    <w:rsid w:val="00BF7D4F"/>
    <w:rsid w:val="00BF7FEC"/>
    <w:rsid w:val="00C0143E"/>
    <w:rsid w:val="00C02B57"/>
    <w:rsid w:val="00C03A37"/>
    <w:rsid w:val="00C04E7B"/>
    <w:rsid w:val="00C0500D"/>
    <w:rsid w:val="00C075CA"/>
    <w:rsid w:val="00C07881"/>
    <w:rsid w:val="00C07EF4"/>
    <w:rsid w:val="00C12AD5"/>
    <w:rsid w:val="00C14D55"/>
    <w:rsid w:val="00C17E49"/>
    <w:rsid w:val="00C17FF0"/>
    <w:rsid w:val="00C21D19"/>
    <w:rsid w:val="00C239B4"/>
    <w:rsid w:val="00C26ED3"/>
    <w:rsid w:val="00C2720A"/>
    <w:rsid w:val="00C31DBD"/>
    <w:rsid w:val="00C33291"/>
    <w:rsid w:val="00C371B2"/>
    <w:rsid w:val="00C37FDE"/>
    <w:rsid w:val="00C4052A"/>
    <w:rsid w:val="00C4319E"/>
    <w:rsid w:val="00C43AAD"/>
    <w:rsid w:val="00C44CC8"/>
    <w:rsid w:val="00C50B02"/>
    <w:rsid w:val="00C52859"/>
    <w:rsid w:val="00C52F11"/>
    <w:rsid w:val="00C54A03"/>
    <w:rsid w:val="00C56DF8"/>
    <w:rsid w:val="00C604BD"/>
    <w:rsid w:val="00C61880"/>
    <w:rsid w:val="00C648BD"/>
    <w:rsid w:val="00C65BF2"/>
    <w:rsid w:val="00C66356"/>
    <w:rsid w:val="00C672B8"/>
    <w:rsid w:val="00C67D78"/>
    <w:rsid w:val="00C70668"/>
    <w:rsid w:val="00C74D96"/>
    <w:rsid w:val="00C755D6"/>
    <w:rsid w:val="00C76841"/>
    <w:rsid w:val="00C76E04"/>
    <w:rsid w:val="00C77737"/>
    <w:rsid w:val="00C814A7"/>
    <w:rsid w:val="00C81980"/>
    <w:rsid w:val="00C83033"/>
    <w:rsid w:val="00C91793"/>
    <w:rsid w:val="00C93614"/>
    <w:rsid w:val="00C96D32"/>
    <w:rsid w:val="00C97D69"/>
    <w:rsid w:val="00CA33C9"/>
    <w:rsid w:val="00CA3799"/>
    <w:rsid w:val="00CA6328"/>
    <w:rsid w:val="00CA638A"/>
    <w:rsid w:val="00CB06B0"/>
    <w:rsid w:val="00CB09AD"/>
    <w:rsid w:val="00CB5602"/>
    <w:rsid w:val="00CC036F"/>
    <w:rsid w:val="00CC2ACE"/>
    <w:rsid w:val="00CC3E9B"/>
    <w:rsid w:val="00CC5164"/>
    <w:rsid w:val="00CD429E"/>
    <w:rsid w:val="00CE00F9"/>
    <w:rsid w:val="00CE1D98"/>
    <w:rsid w:val="00CE6638"/>
    <w:rsid w:val="00CF722C"/>
    <w:rsid w:val="00D008DF"/>
    <w:rsid w:val="00D01BFB"/>
    <w:rsid w:val="00D0201C"/>
    <w:rsid w:val="00D06DF9"/>
    <w:rsid w:val="00D10497"/>
    <w:rsid w:val="00D12E84"/>
    <w:rsid w:val="00D14D16"/>
    <w:rsid w:val="00D1518E"/>
    <w:rsid w:val="00D16DB3"/>
    <w:rsid w:val="00D20981"/>
    <w:rsid w:val="00D23474"/>
    <w:rsid w:val="00D23E9E"/>
    <w:rsid w:val="00D24E75"/>
    <w:rsid w:val="00D25CC1"/>
    <w:rsid w:val="00D270E9"/>
    <w:rsid w:val="00D278C7"/>
    <w:rsid w:val="00D3033D"/>
    <w:rsid w:val="00D356A7"/>
    <w:rsid w:val="00D42F99"/>
    <w:rsid w:val="00D44306"/>
    <w:rsid w:val="00D506B4"/>
    <w:rsid w:val="00D51E8F"/>
    <w:rsid w:val="00D52DA3"/>
    <w:rsid w:val="00D53088"/>
    <w:rsid w:val="00D60370"/>
    <w:rsid w:val="00D6077B"/>
    <w:rsid w:val="00D73C13"/>
    <w:rsid w:val="00D746CD"/>
    <w:rsid w:val="00D74E29"/>
    <w:rsid w:val="00D74E6B"/>
    <w:rsid w:val="00D75BF7"/>
    <w:rsid w:val="00D800EB"/>
    <w:rsid w:val="00D832BD"/>
    <w:rsid w:val="00D8632E"/>
    <w:rsid w:val="00D87735"/>
    <w:rsid w:val="00D902D7"/>
    <w:rsid w:val="00D9288C"/>
    <w:rsid w:val="00D934D6"/>
    <w:rsid w:val="00D948C2"/>
    <w:rsid w:val="00D9514C"/>
    <w:rsid w:val="00DA1532"/>
    <w:rsid w:val="00DA1DE9"/>
    <w:rsid w:val="00DA3282"/>
    <w:rsid w:val="00DA4153"/>
    <w:rsid w:val="00DA4B11"/>
    <w:rsid w:val="00DA5F08"/>
    <w:rsid w:val="00DB2364"/>
    <w:rsid w:val="00DB36F4"/>
    <w:rsid w:val="00DB52A9"/>
    <w:rsid w:val="00DB5E51"/>
    <w:rsid w:val="00DC3B2A"/>
    <w:rsid w:val="00DC5392"/>
    <w:rsid w:val="00DD00BD"/>
    <w:rsid w:val="00DD0D1F"/>
    <w:rsid w:val="00DD74FB"/>
    <w:rsid w:val="00DE0CA5"/>
    <w:rsid w:val="00DE1DB9"/>
    <w:rsid w:val="00DE3860"/>
    <w:rsid w:val="00DE43CD"/>
    <w:rsid w:val="00DE7D19"/>
    <w:rsid w:val="00DF178F"/>
    <w:rsid w:val="00DF428F"/>
    <w:rsid w:val="00DF45D2"/>
    <w:rsid w:val="00DF648A"/>
    <w:rsid w:val="00DF66E7"/>
    <w:rsid w:val="00E01482"/>
    <w:rsid w:val="00E0164B"/>
    <w:rsid w:val="00E0430F"/>
    <w:rsid w:val="00E05AA8"/>
    <w:rsid w:val="00E06353"/>
    <w:rsid w:val="00E06504"/>
    <w:rsid w:val="00E07320"/>
    <w:rsid w:val="00E1153F"/>
    <w:rsid w:val="00E12EAC"/>
    <w:rsid w:val="00E15ECD"/>
    <w:rsid w:val="00E1623C"/>
    <w:rsid w:val="00E1777B"/>
    <w:rsid w:val="00E22A75"/>
    <w:rsid w:val="00E23B4C"/>
    <w:rsid w:val="00E26892"/>
    <w:rsid w:val="00E3428F"/>
    <w:rsid w:val="00E34FF5"/>
    <w:rsid w:val="00E42658"/>
    <w:rsid w:val="00E44865"/>
    <w:rsid w:val="00E452CF"/>
    <w:rsid w:val="00E50489"/>
    <w:rsid w:val="00E51046"/>
    <w:rsid w:val="00E542CE"/>
    <w:rsid w:val="00E5437B"/>
    <w:rsid w:val="00E61544"/>
    <w:rsid w:val="00E61CA0"/>
    <w:rsid w:val="00E62062"/>
    <w:rsid w:val="00E627B5"/>
    <w:rsid w:val="00E636AA"/>
    <w:rsid w:val="00E65417"/>
    <w:rsid w:val="00E6654E"/>
    <w:rsid w:val="00E66C84"/>
    <w:rsid w:val="00E726C6"/>
    <w:rsid w:val="00E7564E"/>
    <w:rsid w:val="00E774DB"/>
    <w:rsid w:val="00E7784D"/>
    <w:rsid w:val="00E834BF"/>
    <w:rsid w:val="00E83761"/>
    <w:rsid w:val="00E862E3"/>
    <w:rsid w:val="00E930AF"/>
    <w:rsid w:val="00E97C34"/>
    <w:rsid w:val="00EA1BC9"/>
    <w:rsid w:val="00EA27BF"/>
    <w:rsid w:val="00EA4666"/>
    <w:rsid w:val="00EA5F80"/>
    <w:rsid w:val="00EB01C5"/>
    <w:rsid w:val="00EB033A"/>
    <w:rsid w:val="00EB7753"/>
    <w:rsid w:val="00EC1956"/>
    <w:rsid w:val="00EC1B8C"/>
    <w:rsid w:val="00EC1C4F"/>
    <w:rsid w:val="00EC1F20"/>
    <w:rsid w:val="00EC46FD"/>
    <w:rsid w:val="00EC702E"/>
    <w:rsid w:val="00ED0795"/>
    <w:rsid w:val="00ED198D"/>
    <w:rsid w:val="00ED3DD3"/>
    <w:rsid w:val="00ED41D4"/>
    <w:rsid w:val="00ED41FF"/>
    <w:rsid w:val="00ED6429"/>
    <w:rsid w:val="00ED6D20"/>
    <w:rsid w:val="00EE0687"/>
    <w:rsid w:val="00EE3BC9"/>
    <w:rsid w:val="00EE7B1A"/>
    <w:rsid w:val="00EF4B83"/>
    <w:rsid w:val="00EF5D59"/>
    <w:rsid w:val="00F00496"/>
    <w:rsid w:val="00F0684E"/>
    <w:rsid w:val="00F1391F"/>
    <w:rsid w:val="00F144B7"/>
    <w:rsid w:val="00F16486"/>
    <w:rsid w:val="00F16844"/>
    <w:rsid w:val="00F174C1"/>
    <w:rsid w:val="00F2091F"/>
    <w:rsid w:val="00F23D4A"/>
    <w:rsid w:val="00F242C0"/>
    <w:rsid w:val="00F24DB8"/>
    <w:rsid w:val="00F251C7"/>
    <w:rsid w:val="00F268DC"/>
    <w:rsid w:val="00F30C97"/>
    <w:rsid w:val="00F33BD5"/>
    <w:rsid w:val="00F33D0B"/>
    <w:rsid w:val="00F34EF7"/>
    <w:rsid w:val="00F36193"/>
    <w:rsid w:val="00F36A2E"/>
    <w:rsid w:val="00F4335C"/>
    <w:rsid w:val="00F44034"/>
    <w:rsid w:val="00F45B61"/>
    <w:rsid w:val="00F46BCB"/>
    <w:rsid w:val="00F52098"/>
    <w:rsid w:val="00F552A1"/>
    <w:rsid w:val="00F56F5D"/>
    <w:rsid w:val="00F62A4A"/>
    <w:rsid w:val="00F72035"/>
    <w:rsid w:val="00F7633A"/>
    <w:rsid w:val="00F8375F"/>
    <w:rsid w:val="00F84676"/>
    <w:rsid w:val="00F85529"/>
    <w:rsid w:val="00F9151C"/>
    <w:rsid w:val="00F9167B"/>
    <w:rsid w:val="00F92283"/>
    <w:rsid w:val="00F95AB6"/>
    <w:rsid w:val="00FA217B"/>
    <w:rsid w:val="00FA7143"/>
    <w:rsid w:val="00FB1542"/>
    <w:rsid w:val="00FB283A"/>
    <w:rsid w:val="00FB5D5E"/>
    <w:rsid w:val="00FB5E5E"/>
    <w:rsid w:val="00FC095C"/>
    <w:rsid w:val="00FC1546"/>
    <w:rsid w:val="00FC15E8"/>
    <w:rsid w:val="00FC2788"/>
    <w:rsid w:val="00FC284B"/>
    <w:rsid w:val="00FC3384"/>
    <w:rsid w:val="00FC3A78"/>
    <w:rsid w:val="00FC428D"/>
    <w:rsid w:val="00FC4E06"/>
    <w:rsid w:val="00FD4126"/>
    <w:rsid w:val="00FD506B"/>
    <w:rsid w:val="00FD533F"/>
    <w:rsid w:val="00FD68F0"/>
    <w:rsid w:val="00FE09BC"/>
    <w:rsid w:val="00FE3A6A"/>
    <w:rsid w:val="00FE3DEE"/>
    <w:rsid w:val="00FE4503"/>
    <w:rsid w:val="00FE6F59"/>
    <w:rsid w:val="00FF0446"/>
    <w:rsid w:val="00FF15CA"/>
    <w:rsid w:val="00FF586A"/>
    <w:rsid w:val="00FF6509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D5292-CB02-4092-93E2-2E812B24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2022-12-08T11:59:00Z</dcterms:created>
  <dcterms:modified xsi:type="dcterms:W3CDTF">2022-12-08T11:59:00Z</dcterms:modified>
</cp:coreProperties>
</file>